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D6EAC" w14:textId="77777777" w:rsidR="004B5972" w:rsidRDefault="004B5972" w:rsidP="004B59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09426A" w14:textId="77777777" w:rsidR="004B5972" w:rsidRDefault="004B5972" w:rsidP="004B59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807EE9" w14:textId="77777777" w:rsidR="004B5972" w:rsidRDefault="004B5972" w:rsidP="004B59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307A1F" w14:textId="3EB13B43" w:rsidR="004B5972" w:rsidRDefault="004B5972" w:rsidP="004B59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3B5E45" w14:textId="77777777" w:rsidR="00F47571" w:rsidRDefault="00F47571" w:rsidP="004B59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8A2290" w14:textId="77777777" w:rsidR="004B5972" w:rsidRDefault="004B5972" w:rsidP="004B59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7C639D" w14:textId="77777777" w:rsidR="004B5972" w:rsidRDefault="004B5972" w:rsidP="004B59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820EC9" w14:textId="77777777" w:rsidR="004B5972" w:rsidRDefault="004B5972" w:rsidP="004B59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21E8C4" w14:textId="0EA2E5B3" w:rsidR="004B5972" w:rsidRPr="00FB6BD3" w:rsidRDefault="004B5972" w:rsidP="004B59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6BD3">
        <w:rPr>
          <w:rFonts w:ascii="Times New Roman" w:hAnsi="Times New Roman" w:cs="Times New Roman"/>
          <w:sz w:val="24"/>
          <w:szCs w:val="24"/>
        </w:rPr>
        <w:t xml:space="preserve">KLASA:  </w:t>
      </w:r>
      <w:r>
        <w:rPr>
          <w:rFonts w:ascii="Times New Roman" w:hAnsi="Times New Roman" w:cs="Times New Roman"/>
          <w:sz w:val="24"/>
          <w:szCs w:val="24"/>
        </w:rPr>
        <w:t>006-01/23-01/</w:t>
      </w:r>
      <w:r w:rsidR="002318E9">
        <w:rPr>
          <w:rFonts w:ascii="Times New Roman" w:hAnsi="Times New Roman" w:cs="Times New Roman"/>
          <w:sz w:val="24"/>
          <w:szCs w:val="24"/>
        </w:rPr>
        <w:t>03</w:t>
      </w:r>
    </w:p>
    <w:p w14:paraId="08EB7954" w14:textId="77777777" w:rsidR="004B5972" w:rsidRPr="00FB6BD3" w:rsidRDefault="004B5972" w:rsidP="004B59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6BD3">
        <w:rPr>
          <w:rFonts w:ascii="Times New Roman" w:hAnsi="Times New Roman" w:cs="Times New Roman"/>
          <w:sz w:val="24"/>
          <w:szCs w:val="24"/>
        </w:rPr>
        <w:t xml:space="preserve">URBROJ: </w:t>
      </w:r>
      <w:r>
        <w:rPr>
          <w:rFonts w:ascii="Times New Roman" w:hAnsi="Times New Roman" w:cs="Times New Roman"/>
          <w:sz w:val="24"/>
          <w:szCs w:val="24"/>
        </w:rPr>
        <w:t>2178-09/1-22-1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C9A41FD" w14:textId="77777777" w:rsidR="004B5972" w:rsidRDefault="004B5972" w:rsidP="004B597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Slavonski Brod</w:t>
      </w:r>
      <w:r w:rsidRPr="00FB6BD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23. siječnja 2023. </w:t>
      </w:r>
      <w:r w:rsidRPr="00FB6BD3">
        <w:rPr>
          <w:rFonts w:ascii="Times New Roman" w:hAnsi="Times New Roman" w:cs="Times New Roman"/>
          <w:sz w:val="24"/>
          <w:szCs w:val="24"/>
        </w:rPr>
        <w:tab/>
      </w:r>
      <w:r w:rsidRPr="00FB6BD3">
        <w:rPr>
          <w:rFonts w:ascii="Times New Roman" w:hAnsi="Times New Roman" w:cs="Times New Roman"/>
          <w:sz w:val="24"/>
          <w:szCs w:val="24"/>
        </w:rPr>
        <w:tab/>
      </w:r>
      <w:r w:rsidRPr="00FB6BD3">
        <w:rPr>
          <w:rFonts w:ascii="Times New Roman" w:hAnsi="Times New Roman" w:cs="Times New Roman"/>
          <w:sz w:val="24"/>
          <w:szCs w:val="24"/>
        </w:rPr>
        <w:tab/>
      </w:r>
      <w:r w:rsidRPr="00FB6BD3">
        <w:rPr>
          <w:rFonts w:ascii="Times New Roman" w:hAnsi="Times New Roman" w:cs="Times New Roman"/>
          <w:sz w:val="24"/>
          <w:szCs w:val="24"/>
        </w:rPr>
        <w:tab/>
      </w:r>
    </w:p>
    <w:p w14:paraId="0C8F2743" w14:textId="77777777" w:rsidR="004B5972" w:rsidRDefault="004B5972" w:rsidP="00D91C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452876B" w14:textId="77777777" w:rsidR="004B5972" w:rsidRDefault="004B5972" w:rsidP="00D91C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27ED495" w14:textId="19A75AC9" w:rsidR="00D91C4D" w:rsidRPr="00FB6BD3" w:rsidRDefault="00D91C4D" w:rsidP="00D91C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6BD3">
        <w:rPr>
          <w:rFonts w:ascii="Times New Roman" w:hAnsi="Times New Roman" w:cs="Times New Roman"/>
          <w:sz w:val="24"/>
          <w:szCs w:val="24"/>
        </w:rPr>
        <w:t>Na temelju članka 11. stavka 3. Zakona o financiranju političkih aktivnosti, izborne promidžbe i referendu</w:t>
      </w:r>
      <w:r w:rsidR="000D79AC">
        <w:rPr>
          <w:rFonts w:ascii="Times New Roman" w:hAnsi="Times New Roman" w:cs="Times New Roman"/>
          <w:sz w:val="24"/>
          <w:szCs w:val="24"/>
        </w:rPr>
        <w:t>ma („Narodne novine“ broj 29/19</w:t>
      </w:r>
      <w:r w:rsidR="00F12497">
        <w:rPr>
          <w:rFonts w:ascii="Times New Roman" w:hAnsi="Times New Roman" w:cs="Times New Roman"/>
          <w:sz w:val="24"/>
          <w:szCs w:val="24"/>
        </w:rPr>
        <w:t xml:space="preserve">, </w:t>
      </w:r>
      <w:r w:rsidR="000D79AC">
        <w:rPr>
          <w:rFonts w:ascii="Times New Roman" w:hAnsi="Times New Roman" w:cs="Times New Roman"/>
          <w:sz w:val="24"/>
          <w:szCs w:val="24"/>
        </w:rPr>
        <w:t>98/19</w:t>
      </w:r>
      <w:r w:rsidR="00F12497">
        <w:rPr>
          <w:rFonts w:ascii="Times New Roman" w:hAnsi="Times New Roman" w:cs="Times New Roman"/>
          <w:sz w:val="24"/>
          <w:szCs w:val="24"/>
        </w:rPr>
        <w:t xml:space="preserve"> i 126/21</w:t>
      </w:r>
      <w:r w:rsidRPr="00FB6BD3">
        <w:rPr>
          <w:rFonts w:ascii="Times New Roman" w:hAnsi="Times New Roman" w:cs="Times New Roman"/>
          <w:sz w:val="24"/>
          <w:szCs w:val="24"/>
        </w:rPr>
        <w:t xml:space="preserve">) </w:t>
      </w:r>
      <w:r w:rsidR="00C52C85">
        <w:rPr>
          <w:rFonts w:ascii="Times New Roman" w:hAnsi="Times New Roman" w:cs="Times New Roman"/>
          <w:sz w:val="24"/>
          <w:szCs w:val="24"/>
        </w:rPr>
        <w:t>Brodsko-posavska županija</w:t>
      </w:r>
      <w:r w:rsidRPr="00FB6BD3">
        <w:rPr>
          <w:rFonts w:ascii="Times New Roman" w:hAnsi="Times New Roman" w:cs="Times New Roman"/>
          <w:sz w:val="24"/>
          <w:szCs w:val="24"/>
        </w:rPr>
        <w:t xml:space="preserve"> objavljuje</w:t>
      </w:r>
    </w:p>
    <w:p w14:paraId="785B2450" w14:textId="709C4A3D" w:rsidR="00D91C4D" w:rsidRDefault="00D91C4D" w:rsidP="00D91C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D909CF" w14:textId="77777777" w:rsidR="00F47571" w:rsidRPr="00FB6BD3" w:rsidRDefault="00F47571" w:rsidP="00D91C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1AE242" w14:textId="77777777" w:rsidR="00D91C4D" w:rsidRPr="00296574" w:rsidRDefault="00D91C4D" w:rsidP="00D91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96574">
        <w:rPr>
          <w:rFonts w:ascii="Times New Roman" w:hAnsi="Times New Roman" w:cs="Times New Roman"/>
          <w:b/>
          <w:bCs/>
          <w:sz w:val="26"/>
          <w:szCs w:val="26"/>
        </w:rPr>
        <w:t xml:space="preserve">IZVJEŠĆE O IZNOSU RASPOREĐENIH I ISPLAĆENIH SREDSTAVA </w:t>
      </w:r>
    </w:p>
    <w:p w14:paraId="2AE75EDD" w14:textId="77777777" w:rsidR="00E60659" w:rsidRDefault="00D91C4D" w:rsidP="00C82C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96574">
        <w:rPr>
          <w:rFonts w:ascii="Times New Roman" w:hAnsi="Times New Roman" w:cs="Times New Roman"/>
          <w:b/>
          <w:bCs/>
          <w:sz w:val="26"/>
          <w:szCs w:val="26"/>
        </w:rPr>
        <w:t>ZA FINANCIRANJE POLITIČKIH STRANAKA</w:t>
      </w:r>
      <w:r w:rsidR="00D77839" w:rsidRPr="0029657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296574">
        <w:rPr>
          <w:rFonts w:ascii="Times New Roman" w:hAnsi="Times New Roman" w:cs="Times New Roman"/>
          <w:b/>
          <w:bCs/>
          <w:sz w:val="26"/>
          <w:szCs w:val="26"/>
        </w:rPr>
        <w:t xml:space="preserve">ZASTUPLJENIH U ŽUPANIJSKOJ SKUPŠTINI </w:t>
      </w:r>
      <w:r w:rsidR="00781753" w:rsidRPr="00296574">
        <w:rPr>
          <w:rFonts w:ascii="Times New Roman" w:hAnsi="Times New Roman" w:cs="Times New Roman"/>
          <w:b/>
          <w:bCs/>
          <w:sz w:val="26"/>
          <w:szCs w:val="26"/>
        </w:rPr>
        <w:t>BRODSKO-POSAVSKE</w:t>
      </w:r>
      <w:r w:rsidRPr="00296574">
        <w:rPr>
          <w:rFonts w:ascii="Times New Roman" w:hAnsi="Times New Roman" w:cs="Times New Roman"/>
          <w:b/>
          <w:bCs/>
          <w:sz w:val="26"/>
          <w:szCs w:val="26"/>
        </w:rPr>
        <w:t xml:space="preserve"> ŽUPANIJE</w:t>
      </w:r>
      <w:r w:rsidR="00D77839" w:rsidRPr="0029657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48071CC0" w14:textId="11DD695D" w:rsidR="00D77839" w:rsidRPr="00296574" w:rsidRDefault="00D77839" w:rsidP="00C82C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96574">
        <w:rPr>
          <w:rFonts w:ascii="Times New Roman" w:hAnsi="Times New Roman" w:cs="Times New Roman"/>
          <w:b/>
          <w:bCs/>
          <w:sz w:val="26"/>
          <w:szCs w:val="26"/>
        </w:rPr>
        <w:t>ZA 202</w:t>
      </w:r>
      <w:r w:rsidR="00F12497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Pr="00296574">
        <w:rPr>
          <w:rFonts w:ascii="Times New Roman" w:hAnsi="Times New Roman" w:cs="Times New Roman"/>
          <w:b/>
          <w:bCs/>
          <w:sz w:val="26"/>
          <w:szCs w:val="26"/>
        </w:rPr>
        <w:t>. GODINU</w:t>
      </w:r>
    </w:p>
    <w:p w14:paraId="57F21377" w14:textId="7CE1AD12" w:rsidR="00D77839" w:rsidRPr="00FB6BD3" w:rsidRDefault="00D77839" w:rsidP="00D7783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ADCF1E8" w14:textId="6A289285" w:rsidR="00D77839" w:rsidRPr="00FB6BD3" w:rsidRDefault="00D77839" w:rsidP="00D778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6BD3">
        <w:rPr>
          <w:rFonts w:ascii="Times New Roman" w:hAnsi="Times New Roman" w:cs="Times New Roman"/>
          <w:b/>
          <w:bCs/>
          <w:sz w:val="24"/>
          <w:szCs w:val="24"/>
        </w:rPr>
        <w:t>I.</w:t>
      </w:r>
    </w:p>
    <w:p w14:paraId="3189F898" w14:textId="1512B7DD" w:rsidR="00D77839" w:rsidRPr="00FB6BD3" w:rsidRDefault="00D77839" w:rsidP="00D7783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9543EC" w14:textId="24073A86" w:rsidR="00487AEE" w:rsidRDefault="00D77839" w:rsidP="00D778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6BD3">
        <w:rPr>
          <w:rFonts w:ascii="Times New Roman" w:hAnsi="Times New Roman" w:cs="Times New Roman"/>
          <w:sz w:val="24"/>
          <w:szCs w:val="24"/>
        </w:rPr>
        <w:tab/>
      </w:r>
      <w:r w:rsidR="00C83F46" w:rsidRPr="00FB6BD3">
        <w:rPr>
          <w:rFonts w:ascii="Times New Roman" w:hAnsi="Times New Roman" w:cs="Times New Roman"/>
          <w:sz w:val="24"/>
          <w:szCs w:val="24"/>
        </w:rPr>
        <w:t>U</w:t>
      </w:r>
      <w:r w:rsidR="00776F4C" w:rsidRPr="00FB6BD3">
        <w:rPr>
          <w:rFonts w:ascii="Times New Roman" w:hAnsi="Times New Roman" w:cs="Times New Roman"/>
          <w:sz w:val="24"/>
          <w:szCs w:val="24"/>
        </w:rPr>
        <w:t xml:space="preserve"> skladu s Odlukom </w:t>
      </w:r>
      <w:r w:rsidR="00C81026">
        <w:rPr>
          <w:rFonts w:ascii="Times New Roman" w:hAnsi="Times New Roman" w:cs="Times New Roman"/>
          <w:sz w:val="24"/>
          <w:szCs w:val="24"/>
        </w:rPr>
        <w:t xml:space="preserve"> o raspoređivanju sredstava za financiranje političkih stranaka u Županijskoj skupštini Brodsko-posavske županije u 2022. </w:t>
      </w:r>
      <w:r w:rsidR="00C83F46" w:rsidRPr="00FB6BD3">
        <w:rPr>
          <w:rFonts w:ascii="Times New Roman" w:hAnsi="Times New Roman" w:cs="Times New Roman"/>
          <w:sz w:val="24"/>
          <w:szCs w:val="24"/>
        </w:rPr>
        <w:t xml:space="preserve">(„Službeni </w:t>
      </w:r>
      <w:r w:rsidR="009F0E42">
        <w:rPr>
          <w:rFonts w:ascii="Times New Roman" w:hAnsi="Times New Roman" w:cs="Times New Roman"/>
          <w:sz w:val="24"/>
          <w:szCs w:val="24"/>
        </w:rPr>
        <w:t>vjesnik</w:t>
      </w:r>
      <w:r w:rsidR="00C83F46" w:rsidRPr="00FB6BD3">
        <w:rPr>
          <w:rFonts w:ascii="Times New Roman" w:hAnsi="Times New Roman" w:cs="Times New Roman"/>
          <w:sz w:val="24"/>
          <w:szCs w:val="24"/>
        </w:rPr>
        <w:t xml:space="preserve"> </w:t>
      </w:r>
      <w:r w:rsidR="009F0E42">
        <w:rPr>
          <w:rFonts w:ascii="Times New Roman" w:hAnsi="Times New Roman" w:cs="Times New Roman"/>
          <w:sz w:val="24"/>
          <w:szCs w:val="24"/>
        </w:rPr>
        <w:t>Brodsko-posavske</w:t>
      </w:r>
      <w:r w:rsidR="00C83F46" w:rsidRPr="00FB6BD3">
        <w:rPr>
          <w:rFonts w:ascii="Times New Roman" w:hAnsi="Times New Roman" w:cs="Times New Roman"/>
          <w:sz w:val="24"/>
          <w:szCs w:val="24"/>
        </w:rPr>
        <w:t>“ broj</w:t>
      </w:r>
      <w:r w:rsidR="00987449" w:rsidRPr="00FB6BD3">
        <w:rPr>
          <w:rFonts w:ascii="Times New Roman" w:hAnsi="Times New Roman" w:cs="Times New Roman"/>
          <w:sz w:val="24"/>
          <w:szCs w:val="24"/>
        </w:rPr>
        <w:t xml:space="preserve"> </w:t>
      </w:r>
      <w:r w:rsidR="00092E40">
        <w:rPr>
          <w:rFonts w:ascii="Times New Roman" w:hAnsi="Times New Roman" w:cs="Times New Roman"/>
          <w:sz w:val="24"/>
          <w:szCs w:val="24"/>
        </w:rPr>
        <w:t>4</w:t>
      </w:r>
      <w:r w:rsidR="00F12497">
        <w:rPr>
          <w:rFonts w:ascii="Times New Roman" w:hAnsi="Times New Roman" w:cs="Times New Roman"/>
          <w:sz w:val="24"/>
          <w:szCs w:val="24"/>
        </w:rPr>
        <w:t xml:space="preserve">4/21, </w:t>
      </w:r>
      <w:r w:rsidR="001E5923">
        <w:rPr>
          <w:rFonts w:ascii="Times New Roman" w:hAnsi="Times New Roman" w:cs="Times New Roman"/>
          <w:sz w:val="24"/>
          <w:szCs w:val="24"/>
        </w:rPr>
        <w:t>i 18/22</w:t>
      </w:r>
      <w:r w:rsidR="00C83F46" w:rsidRPr="00FB6BD3">
        <w:rPr>
          <w:rFonts w:ascii="Times New Roman" w:hAnsi="Times New Roman" w:cs="Times New Roman"/>
          <w:sz w:val="24"/>
          <w:szCs w:val="24"/>
        </w:rPr>
        <w:t>)</w:t>
      </w:r>
      <w:r w:rsidR="00776F4C" w:rsidRPr="00FB6BD3">
        <w:rPr>
          <w:rFonts w:ascii="Times New Roman" w:hAnsi="Times New Roman" w:cs="Times New Roman"/>
          <w:sz w:val="24"/>
          <w:szCs w:val="24"/>
        </w:rPr>
        <w:t xml:space="preserve"> </w:t>
      </w:r>
      <w:r w:rsidR="002947A5" w:rsidRPr="00FB6BD3">
        <w:rPr>
          <w:rFonts w:ascii="Times New Roman" w:hAnsi="Times New Roman" w:cs="Times New Roman"/>
          <w:sz w:val="24"/>
          <w:szCs w:val="24"/>
        </w:rPr>
        <w:t xml:space="preserve"> </w:t>
      </w:r>
      <w:r w:rsidR="00C83F46" w:rsidRPr="00FB6BD3">
        <w:rPr>
          <w:rFonts w:ascii="Times New Roman" w:hAnsi="Times New Roman" w:cs="Times New Roman"/>
          <w:sz w:val="24"/>
          <w:szCs w:val="24"/>
        </w:rPr>
        <w:t xml:space="preserve">za financiranje političkih stranaka </w:t>
      </w:r>
      <w:r w:rsidR="002A4F30" w:rsidRPr="00FB6BD3">
        <w:rPr>
          <w:rFonts w:ascii="Times New Roman" w:hAnsi="Times New Roman" w:cs="Times New Roman"/>
          <w:sz w:val="24"/>
          <w:szCs w:val="24"/>
        </w:rPr>
        <w:t xml:space="preserve">izabranih </w:t>
      </w:r>
      <w:r w:rsidR="00C83F46" w:rsidRPr="00FB6BD3">
        <w:rPr>
          <w:rFonts w:ascii="Times New Roman" w:hAnsi="Times New Roman" w:cs="Times New Roman"/>
          <w:sz w:val="24"/>
          <w:szCs w:val="24"/>
        </w:rPr>
        <w:t>u Županijsk</w:t>
      </w:r>
      <w:r w:rsidR="002A4F30" w:rsidRPr="00FB6BD3">
        <w:rPr>
          <w:rFonts w:ascii="Times New Roman" w:hAnsi="Times New Roman" w:cs="Times New Roman"/>
          <w:sz w:val="24"/>
          <w:szCs w:val="24"/>
        </w:rPr>
        <w:t>u</w:t>
      </w:r>
      <w:r w:rsidR="00C83F46" w:rsidRPr="00FB6BD3">
        <w:rPr>
          <w:rFonts w:ascii="Times New Roman" w:hAnsi="Times New Roman" w:cs="Times New Roman"/>
          <w:sz w:val="24"/>
          <w:szCs w:val="24"/>
        </w:rPr>
        <w:t xml:space="preserve"> skupštin</w:t>
      </w:r>
      <w:r w:rsidR="002A4F30" w:rsidRPr="00FB6BD3">
        <w:rPr>
          <w:rFonts w:ascii="Times New Roman" w:hAnsi="Times New Roman" w:cs="Times New Roman"/>
          <w:sz w:val="24"/>
          <w:szCs w:val="24"/>
        </w:rPr>
        <w:t>u</w:t>
      </w:r>
      <w:r w:rsidR="009F0E42">
        <w:rPr>
          <w:rFonts w:ascii="Times New Roman" w:hAnsi="Times New Roman" w:cs="Times New Roman"/>
          <w:sz w:val="24"/>
          <w:szCs w:val="24"/>
        </w:rPr>
        <w:t xml:space="preserve"> Brodsko-posavske</w:t>
      </w:r>
      <w:r w:rsidR="00C83F46" w:rsidRPr="00FB6BD3">
        <w:rPr>
          <w:rFonts w:ascii="Times New Roman" w:hAnsi="Times New Roman" w:cs="Times New Roman"/>
          <w:sz w:val="24"/>
          <w:szCs w:val="24"/>
        </w:rPr>
        <w:t xml:space="preserve"> županije </w:t>
      </w:r>
      <w:r w:rsidR="000D569C">
        <w:rPr>
          <w:rFonts w:ascii="Times New Roman" w:hAnsi="Times New Roman" w:cs="Times New Roman"/>
          <w:sz w:val="24"/>
          <w:szCs w:val="24"/>
        </w:rPr>
        <w:t>u 2022.</w:t>
      </w:r>
      <w:r w:rsidR="00C83F46" w:rsidRPr="00FB6BD3">
        <w:rPr>
          <w:rFonts w:ascii="Times New Roman" w:hAnsi="Times New Roman" w:cs="Times New Roman"/>
          <w:sz w:val="24"/>
          <w:szCs w:val="24"/>
        </w:rPr>
        <w:t xml:space="preserve"> </w:t>
      </w:r>
      <w:r w:rsidR="00487AEE" w:rsidRPr="00FB6BD3">
        <w:rPr>
          <w:rFonts w:ascii="Times New Roman" w:hAnsi="Times New Roman" w:cs="Times New Roman"/>
          <w:sz w:val="24"/>
          <w:szCs w:val="24"/>
        </w:rPr>
        <w:t>raspoređena su i isplaćena sredstva kako slijedi</w:t>
      </w:r>
      <w:r w:rsidR="00092E40">
        <w:rPr>
          <w:rFonts w:ascii="Times New Roman" w:hAnsi="Times New Roman" w:cs="Times New Roman"/>
          <w:sz w:val="24"/>
          <w:szCs w:val="24"/>
        </w:rPr>
        <w:t>:</w:t>
      </w:r>
    </w:p>
    <w:p w14:paraId="35301CF1" w14:textId="3F5A2995" w:rsidR="00092E40" w:rsidRDefault="00092E40" w:rsidP="00D778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FA1BBD" w14:textId="77777777" w:rsidR="00F47571" w:rsidRDefault="00F47571" w:rsidP="00D778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DAE3C7" w14:textId="1A167BFA" w:rsidR="00487AEE" w:rsidRDefault="00487AEE" w:rsidP="00627B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6BD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872"/>
        <w:gridCol w:w="1247"/>
        <w:gridCol w:w="1276"/>
        <w:gridCol w:w="1275"/>
        <w:gridCol w:w="1276"/>
        <w:gridCol w:w="1418"/>
      </w:tblGrid>
      <w:tr w:rsidR="00733F35" w:rsidRPr="00CA6B03" w14:paraId="39AB0AEC" w14:textId="77777777" w:rsidTr="00733F35">
        <w:trPr>
          <w:trHeight w:val="2310"/>
        </w:trPr>
        <w:tc>
          <w:tcPr>
            <w:tcW w:w="2127" w:type="dxa"/>
            <w:tcBorders>
              <w:bottom w:val="nil"/>
            </w:tcBorders>
            <w:shd w:val="clear" w:color="auto" w:fill="auto"/>
          </w:tcPr>
          <w:p w14:paraId="2E292F4B" w14:textId="77777777" w:rsidR="00733F35" w:rsidRPr="004C1E04" w:rsidRDefault="00733F35" w:rsidP="005B206A">
            <w:pPr>
              <w:jc w:val="center"/>
              <w:rPr>
                <w:rFonts w:ascii="Times New Roman" w:hAnsi="Times New Roman"/>
                <w:b/>
              </w:rPr>
            </w:pPr>
          </w:p>
          <w:p w14:paraId="7D08134E" w14:textId="77777777" w:rsidR="00733F35" w:rsidRPr="004C1E04" w:rsidRDefault="00733F35" w:rsidP="005B206A">
            <w:pPr>
              <w:jc w:val="center"/>
              <w:rPr>
                <w:rFonts w:ascii="Times New Roman" w:hAnsi="Times New Roman"/>
                <w:b/>
              </w:rPr>
            </w:pPr>
          </w:p>
          <w:p w14:paraId="39D986FB" w14:textId="77777777" w:rsidR="00733F35" w:rsidRPr="004C1E04" w:rsidRDefault="00733F35" w:rsidP="005B206A">
            <w:pPr>
              <w:jc w:val="center"/>
              <w:rPr>
                <w:rFonts w:ascii="Times New Roman" w:hAnsi="Times New Roman"/>
                <w:b/>
              </w:rPr>
            </w:pPr>
            <w:r w:rsidRPr="004C1E04">
              <w:rPr>
                <w:rFonts w:ascii="Times New Roman" w:hAnsi="Times New Roman"/>
                <w:b/>
              </w:rPr>
              <w:t>Politička stranka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691C1789" w14:textId="77777777" w:rsidR="00733F35" w:rsidRPr="00E233C7" w:rsidRDefault="00733F35" w:rsidP="005B206A">
            <w:pPr>
              <w:jc w:val="center"/>
              <w:rPr>
                <w:rFonts w:ascii="Times New Roman" w:hAnsi="Times New Roman"/>
                <w:b/>
              </w:rPr>
            </w:pPr>
            <w:r w:rsidRPr="004C1E04">
              <w:rPr>
                <w:rFonts w:ascii="Times New Roman" w:hAnsi="Times New Roman"/>
                <w:b/>
              </w:rPr>
              <w:t>Broj vijećnika u  ŽS</w:t>
            </w:r>
          </w:p>
        </w:tc>
        <w:tc>
          <w:tcPr>
            <w:tcW w:w="1247" w:type="dxa"/>
            <w:tcBorders>
              <w:bottom w:val="nil"/>
            </w:tcBorders>
            <w:shd w:val="clear" w:color="auto" w:fill="auto"/>
          </w:tcPr>
          <w:p w14:paraId="75BFC021" w14:textId="77777777" w:rsidR="00733F35" w:rsidRPr="004C1E04" w:rsidRDefault="00733F35" w:rsidP="005B206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83A9844" w14:textId="77777777" w:rsidR="00733F35" w:rsidRPr="004C1E04" w:rsidRDefault="00733F35" w:rsidP="005B206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1E04">
              <w:rPr>
                <w:rFonts w:ascii="Times New Roman" w:hAnsi="Times New Roman"/>
                <w:b/>
                <w:sz w:val="20"/>
                <w:szCs w:val="20"/>
              </w:rPr>
              <w:t>Iznos financiranja  za I. kvartal 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4C1E04">
              <w:rPr>
                <w:rFonts w:ascii="Times New Roman" w:hAnsi="Times New Roman"/>
                <w:b/>
                <w:sz w:val="20"/>
                <w:szCs w:val="20"/>
              </w:rPr>
              <w:t>. (kn)</w:t>
            </w:r>
          </w:p>
        </w:tc>
        <w:tc>
          <w:tcPr>
            <w:tcW w:w="1276" w:type="dxa"/>
            <w:tcBorders>
              <w:bottom w:val="nil"/>
            </w:tcBorders>
          </w:tcPr>
          <w:p w14:paraId="5AF0404B" w14:textId="77777777" w:rsidR="00733F35" w:rsidRPr="004C1E04" w:rsidRDefault="00733F35" w:rsidP="005B206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DDF640C" w14:textId="77777777" w:rsidR="00733F35" w:rsidRPr="004C1E04" w:rsidRDefault="00733F35" w:rsidP="005B206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1E04">
              <w:rPr>
                <w:rFonts w:ascii="Times New Roman" w:hAnsi="Times New Roman"/>
                <w:b/>
                <w:sz w:val="20"/>
                <w:szCs w:val="20"/>
              </w:rPr>
              <w:t>Iznos financiranja  za II. kvartal 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4C1E04">
              <w:rPr>
                <w:rFonts w:ascii="Times New Roman" w:hAnsi="Times New Roman"/>
                <w:b/>
                <w:sz w:val="20"/>
                <w:szCs w:val="20"/>
              </w:rPr>
              <w:t>. (kn)</w:t>
            </w:r>
          </w:p>
        </w:tc>
        <w:tc>
          <w:tcPr>
            <w:tcW w:w="1275" w:type="dxa"/>
            <w:tcBorders>
              <w:bottom w:val="nil"/>
            </w:tcBorders>
          </w:tcPr>
          <w:p w14:paraId="0E0E024B" w14:textId="77777777" w:rsidR="00733F35" w:rsidRPr="004C1E04" w:rsidRDefault="00733F35" w:rsidP="005B206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A7ABA3B" w14:textId="77777777" w:rsidR="00733F35" w:rsidRPr="004C1E04" w:rsidRDefault="00733F35" w:rsidP="005B206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1E04">
              <w:rPr>
                <w:rFonts w:ascii="Times New Roman" w:hAnsi="Times New Roman"/>
                <w:b/>
                <w:sz w:val="20"/>
                <w:szCs w:val="20"/>
              </w:rPr>
              <w:t>Iznos financiranja  za III. kvartal 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4C1E04">
              <w:rPr>
                <w:rFonts w:ascii="Times New Roman" w:hAnsi="Times New Roman"/>
                <w:b/>
                <w:sz w:val="20"/>
                <w:szCs w:val="20"/>
              </w:rPr>
              <w:t>. (kn)</w:t>
            </w:r>
          </w:p>
        </w:tc>
        <w:tc>
          <w:tcPr>
            <w:tcW w:w="1276" w:type="dxa"/>
            <w:tcBorders>
              <w:bottom w:val="nil"/>
            </w:tcBorders>
          </w:tcPr>
          <w:p w14:paraId="6147521B" w14:textId="77777777" w:rsidR="00733F35" w:rsidRPr="004C1E04" w:rsidRDefault="00733F35" w:rsidP="005B206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825CC80" w14:textId="77777777" w:rsidR="00733F35" w:rsidRPr="004C1E04" w:rsidRDefault="00733F35" w:rsidP="005B206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1E04">
              <w:rPr>
                <w:rFonts w:ascii="Times New Roman" w:hAnsi="Times New Roman"/>
                <w:b/>
                <w:sz w:val="20"/>
                <w:szCs w:val="20"/>
              </w:rPr>
              <w:t>Iznos financiranja  za IV. kvartal 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4C1E04">
              <w:rPr>
                <w:rFonts w:ascii="Times New Roman" w:hAnsi="Times New Roman"/>
                <w:b/>
                <w:sz w:val="20"/>
                <w:szCs w:val="20"/>
              </w:rPr>
              <w:t>. (kn)</w:t>
            </w:r>
          </w:p>
        </w:tc>
        <w:tc>
          <w:tcPr>
            <w:tcW w:w="1418" w:type="dxa"/>
            <w:tcBorders>
              <w:bottom w:val="nil"/>
            </w:tcBorders>
          </w:tcPr>
          <w:p w14:paraId="2D22F330" w14:textId="77777777" w:rsidR="00733F35" w:rsidRPr="004C1E04" w:rsidRDefault="00733F35" w:rsidP="005B206A">
            <w:pPr>
              <w:jc w:val="center"/>
              <w:rPr>
                <w:rFonts w:ascii="Times New Roman" w:hAnsi="Times New Roman"/>
                <w:b/>
              </w:rPr>
            </w:pPr>
          </w:p>
          <w:p w14:paraId="30D8441E" w14:textId="77777777" w:rsidR="00733F35" w:rsidRPr="004C1E04" w:rsidRDefault="00733F35" w:rsidP="005B206A">
            <w:pPr>
              <w:jc w:val="center"/>
              <w:rPr>
                <w:rFonts w:ascii="Times New Roman" w:hAnsi="Times New Roman"/>
                <w:b/>
              </w:rPr>
            </w:pPr>
          </w:p>
          <w:p w14:paraId="73B9F7E8" w14:textId="77777777" w:rsidR="00733F35" w:rsidRPr="004C1E04" w:rsidRDefault="00733F35" w:rsidP="005B206A">
            <w:pPr>
              <w:jc w:val="center"/>
              <w:rPr>
                <w:rFonts w:ascii="Times New Roman" w:hAnsi="Times New Roman"/>
                <w:b/>
              </w:rPr>
            </w:pPr>
            <w:r w:rsidRPr="004C1E04">
              <w:rPr>
                <w:rFonts w:ascii="Times New Roman" w:hAnsi="Times New Roman"/>
                <w:b/>
              </w:rPr>
              <w:t>UKUPNO</w:t>
            </w:r>
          </w:p>
          <w:p w14:paraId="40686449" w14:textId="77777777" w:rsidR="00733F35" w:rsidRPr="004C1E04" w:rsidRDefault="00733F35" w:rsidP="005B206A">
            <w:pPr>
              <w:jc w:val="center"/>
              <w:rPr>
                <w:rFonts w:ascii="Times New Roman" w:hAnsi="Times New Roman"/>
                <w:b/>
              </w:rPr>
            </w:pPr>
          </w:p>
          <w:p w14:paraId="7FDC18A9" w14:textId="77777777" w:rsidR="00733F35" w:rsidRPr="004C1E04" w:rsidRDefault="00733F35" w:rsidP="005B206A">
            <w:pPr>
              <w:jc w:val="center"/>
              <w:rPr>
                <w:rFonts w:ascii="Times New Roman" w:hAnsi="Times New Roman"/>
                <w:b/>
              </w:rPr>
            </w:pPr>
            <w:r w:rsidRPr="004C1E04">
              <w:rPr>
                <w:rFonts w:ascii="Times New Roman" w:hAnsi="Times New Roman"/>
                <w:b/>
              </w:rPr>
              <w:t>(I-IV kvartal)</w:t>
            </w:r>
          </w:p>
        </w:tc>
      </w:tr>
      <w:tr w:rsidR="00896F07" w:rsidRPr="00CA6B03" w14:paraId="1A86C3F6" w14:textId="77777777" w:rsidTr="00170A1A">
        <w:tc>
          <w:tcPr>
            <w:tcW w:w="2127" w:type="dxa"/>
            <w:shd w:val="clear" w:color="auto" w:fill="auto"/>
          </w:tcPr>
          <w:p w14:paraId="0CF4833A" w14:textId="77777777" w:rsidR="00896F07" w:rsidRPr="004C1E04" w:rsidRDefault="00896F07" w:rsidP="005B206A">
            <w:pPr>
              <w:rPr>
                <w:rFonts w:ascii="Times New Roman" w:hAnsi="Times New Roman"/>
              </w:rPr>
            </w:pPr>
            <w:r w:rsidRPr="004C1E04">
              <w:rPr>
                <w:rFonts w:ascii="Times New Roman" w:hAnsi="Times New Roman"/>
              </w:rPr>
              <w:t>Hrvatska demokratska zajednica (HDZ)</w:t>
            </w:r>
          </w:p>
        </w:tc>
        <w:tc>
          <w:tcPr>
            <w:tcW w:w="1872" w:type="dxa"/>
            <w:shd w:val="clear" w:color="auto" w:fill="auto"/>
          </w:tcPr>
          <w:p w14:paraId="7D12AA33" w14:textId="77777777" w:rsidR="00F1731B" w:rsidRDefault="00F1731B" w:rsidP="00896F07">
            <w:pPr>
              <w:jc w:val="center"/>
              <w:rPr>
                <w:rFonts w:ascii="Times New Roman" w:hAnsi="Times New Roman"/>
              </w:rPr>
            </w:pPr>
          </w:p>
          <w:p w14:paraId="0CB8D84D" w14:textId="45DAFC6D" w:rsidR="00896F07" w:rsidRPr="004C1E04" w:rsidRDefault="00F1731B" w:rsidP="00896F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247" w:type="dxa"/>
            <w:shd w:val="clear" w:color="auto" w:fill="auto"/>
          </w:tcPr>
          <w:p w14:paraId="2A4EC110" w14:textId="77777777" w:rsidR="00896F07" w:rsidRDefault="00896F07" w:rsidP="005B206A">
            <w:pPr>
              <w:jc w:val="right"/>
              <w:rPr>
                <w:rFonts w:ascii="Times New Roman" w:hAnsi="Times New Roman"/>
              </w:rPr>
            </w:pPr>
          </w:p>
          <w:p w14:paraId="2A515A68" w14:textId="77777777" w:rsidR="00896F07" w:rsidRPr="004C1E04" w:rsidRDefault="00896F07" w:rsidP="005B206A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80.839,90</w:t>
            </w:r>
          </w:p>
        </w:tc>
        <w:tc>
          <w:tcPr>
            <w:tcW w:w="1276" w:type="dxa"/>
          </w:tcPr>
          <w:p w14:paraId="0E060839" w14:textId="77777777" w:rsidR="00896F07" w:rsidRDefault="00896F07" w:rsidP="005B206A">
            <w:pPr>
              <w:jc w:val="right"/>
              <w:rPr>
                <w:rFonts w:ascii="Times New Roman" w:hAnsi="Times New Roman"/>
              </w:rPr>
            </w:pPr>
          </w:p>
          <w:p w14:paraId="18762E47" w14:textId="77777777" w:rsidR="00896F07" w:rsidRPr="004C1E04" w:rsidRDefault="00896F07" w:rsidP="005B206A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80.839,90</w:t>
            </w:r>
          </w:p>
        </w:tc>
        <w:tc>
          <w:tcPr>
            <w:tcW w:w="1275" w:type="dxa"/>
          </w:tcPr>
          <w:p w14:paraId="08DA1CC8" w14:textId="77777777" w:rsidR="00896F07" w:rsidRDefault="00896F07" w:rsidP="005B206A">
            <w:pPr>
              <w:jc w:val="right"/>
              <w:rPr>
                <w:rFonts w:ascii="Times New Roman" w:hAnsi="Times New Roman"/>
              </w:rPr>
            </w:pPr>
          </w:p>
          <w:p w14:paraId="328EE6F8" w14:textId="77777777" w:rsidR="00896F07" w:rsidRPr="004C1E04" w:rsidRDefault="00896F07" w:rsidP="005B206A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80.839,90</w:t>
            </w:r>
          </w:p>
        </w:tc>
        <w:tc>
          <w:tcPr>
            <w:tcW w:w="1276" w:type="dxa"/>
          </w:tcPr>
          <w:p w14:paraId="2F3F886B" w14:textId="77777777" w:rsidR="00896F07" w:rsidRDefault="00896F07" w:rsidP="005B206A">
            <w:pPr>
              <w:jc w:val="right"/>
              <w:rPr>
                <w:rFonts w:ascii="Times New Roman" w:hAnsi="Times New Roman"/>
              </w:rPr>
            </w:pPr>
          </w:p>
          <w:p w14:paraId="33613FEC" w14:textId="77777777" w:rsidR="00896F07" w:rsidRPr="004C1E04" w:rsidRDefault="00896F07" w:rsidP="005B206A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80.839,90</w:t>
            </w:r>
          </w:p>
        </w:tc>
        <w:tc>
          <w:tcPr>
            <w:tcW w:w="1418" w:type="dxa"/>
          </w:tcPr>
          <w:p w14:paraId="34DE0C6A" w14:textId="77777777" w:rsidR="00896F07" w:rsidRPr="0092607C" w:rsidRDefault="00896F07" w:rsidP="005B206A">
            <w:pPr>
              <w:jc w:val="right"/>
              <w:rPr>
                <w:rFonts w:ascii="Times New Roman" w:hAnsi="Times New Roman"/>
                <w:b/>
                <w:bCs/>
              </w:rPr>
            </w:pPr>
          </w:p>
          <w:p w14:paraId="458F0384" w14:textId="77777777" w:rsidR="00896F07" w:rsidRPr="0092607C" w:rsidRDefault="00896F07" w:rsidP="005B206A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92607C">
              <w:rPr>
                <w:rFonts w:ascii="Times New Roman" w:hAnsi="Times New Roman"/>
                <w:b/>
                <w:bCs/>
              </w:rPr>
              <w:t>323.359,60</w:t>
            </w:r>
          </w:p>
        </w:tc>
      </w:tr>
      <w:tr w:rsidR="00896F07" w:rsidRPr="00CA6B03" w14:paraId="63235CA4" w14:textId="77777777" w:rsidTr="006F688B">
        <w:tc>
          <w:tcPr>
            <w:tcW w:w="2127" w:type="dxa"/>
            <w:shd w:val="clear" w:color="auto" w:fill="auto"/>
          </w:tcPr>
          <w:p w14:paraId="3F186226" w14:textId="77777777" w:rsidR="00896F07" w:rsidRPr="004C1E04" w:rsidRDefault="00896F07" w:rsidP="005B206A">
            <w:pPr>
              <w:jc w:val="both"/>
              <w:rPr>
                <w:rFonts w:ascii="Times New Roman" w:hAnsi="Times New Roman"/>
              </w:rPr>
            </w:pPr>
            <w:r w:rsidRPr="004C1E04">
              <w:rPr>
                <w:rFonts w:ascii="Times New Roman" w:hAnsi="Times New Roman"/>
              </w:rPr>
              <w:t>Socijaldemokratska partija Hrvatske (SDP)</w:t>
            </w:r>
          </w:p>
        </w:tc>
        <w:tc>
          <w:tcPr>
            <w:tcW w:w="1872" w:type="dxa"/>
            <w:shd w:val="clear" w:color="auto" w:fill="auto"/>
          </w:tcPr>
          <w:p w14:paraId="30BA5627" w14:textId="77777777" w:rsidR="00F1731B" w:rsidRDefault="00F1731B" w:rsidP="00896F07">
            <w:pPr>
              <w:jc w:val="center"/>
              <w:rPr>
                <w:rFonts w:ascii="Times New Roman" w:hAnsi="Times New Roman"/>
              </w:rPr>
            </w:pPr>
          </w:p>
          <w:p w14:paraId="59E91DC7" w14:textId="533844F5" w:rsidR="00896F07" w:rsidRPr="004C1E04" w:rsidRDefault="00F1731B" w:rsidP="00896F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47" w:type="dxa"/>
            <w:shd w:val="clear" w:color="auto" w:fill="auto"/>
          </w:tcPr>
          <w:p w14:paraId="5F283368" w14:textId="77777777" w:rsidR="00896F07" w:rsidRDefault="00896F07" w:rsidP="005B206A">
            <w:pPr>
              <w:jc w:val="right"/>
              <w:rPr>
                <w:rFonts w:ascii="Times New Roman" w:hAnsi="Times New Roman"/>
              </w:rPr>
            </w:pPr>
          </w:p>
          <w:p w14:paraId="24490E00" w14:textId="77777777" w:rsidR="00896F07" w:rsidRPr="004C1E04" w:rsidRDefault="00896F07" w:rsidP="005B206A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14.238,85</w:t>
            </w:r>
          </w:p>
        </w:tc>
        <w:tc>
          <w:tcPr>
            <w:tcW w:w="1276" w:type="dxa"/>
          </w:tcPr>
          <w:p w14:paraId="21AADB16" w14:textId="77777777" w:rsidR="00896F07" w:rsidRDefault="00896F07" w:rsidP="005B206A">
            <w:pPr>
              <w:jc w:val="right"/>
              <w:rPr>
                <w:rFonts w:ascii="Times New Roman" w:hAnsi="Times New Roman"/>
              </w:rPr>
            </w:pPr>
          </w:p>
          <w:p w14:paraId="32A3A09A" w14:textId="77777777" w:rsidR="00896F07" w:rsidRPr="004C1E04" w:rsidRDefault="00896F07" w:rsidP="005B206A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14.238,85</w:t>
            </w:r>
          </w:p>
        </w:tc>
        <w:tc>
          <w:tcPr>
            <w:tcW w:w="1275" w:type="dxa"/>
          </w:tcPr>
          <w:p w14:paraId="4A5503F8" w14:textId="77777777" w:rsidR="00896F07" w:rsidRDefault="00896F07" w:rsidP="005B206A">
            <w:pPr>
              <w:jc w:val="right"/>
              <w:rPr>
                <w:rFonts w:ascii="Times New Roman" w:hAnsi="Times New Roman"/>
              </w:rPr>
            </w:pPr>
          </w:p>
          <w:p w14:paraId="3A861AA2" w14:textId="77777777" w:rsidR="00896F07" w:rsidRPr="004C1E04" w:rsidRDefault="00896F07" w:rsidP="005B206A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14.238,85</w:t>
            </w:r>
          </w:p>
        </w:tc>
        <w:tc>
          <w:tcPr>
            <w:tcW w:w="1276" w:type="dxa"/>
          </w:tcPr>
          <w:p w14:paraId="45B89503" w14:textId="77777777" w:rsidR="00896F07" w:rsidRDefault="00896F07" w:rsidP="005B206A">
            <w:pPr>
              <w:jc w:val="right"/>
              <w:rPr>
                <w:rFonts w:ascii="Times New Roman" w:hAnsi="Times New Roman"/>
              </w:rPr>
            </w:pPr>
          </w:p>
          <w:p w14:paraId="55397DF6" w14:textId="77777777" w:rsidR="00896F07" w:rsidRPr="004C1E04" w:rsidRDefault="00896F07" w:rsidP="005B206A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14.238,85</w:t>
            </w:r>
          </w:p>
        </w:tc>
        <w:tc>
          <w:tcPr>
            <w:tcW w:w="1418" w:type="dxa"/>
          </w:tcPr>
          <w:p w14:paraId="19A23976" w14:textId="77777777" w:rsidR="00896F07" w:rsidRDefault="00896F07" w:rsidP="005B206A">
            <w:pPr>
              <w:jc w:val="right"/>
              <w:rPr>
                <w:rFonts w:ascii="Times New Roman" w:hAnsi="Times New Roman"/>
                <w:b/>
                <w:bCs/>
              </w:rPr>
            </w:pPr>
          </w:p>
          <w:p w14:paraId="7F831757" w14:textId="77777777" w:rsidR="00896F07" w:rsidRPr="0092607C" w:rsidRDefault="00896F07" w:rsidP="005B206A">
            <w:pPr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56.955,38</w:t>
            </w:r>
          </w:p>
        </w:tc>
      </w:tr>
      <w:tr w:rsidR="00896F07" w:rsidRPr="00CA6B03" w14:paraId="7EF9B265" w14:textId="77777777" w:rsidTr="00DB0B29">
        <w:trPr>
          <w:trHeight w:val="250"/>
        </w:trPr>
        <w:tc>
          <w:tcPr>
            <w:tcW w:w="2127" w:type="dxa"/>
            <w:shd w:val="clear" w:color="auto" w:fill="auto"/>
          </w:tcPr>
          <w:p w14:paraId="5EA5D91E" w14:textId="77777777" w:rsidR="00896F07" w:rsidRPr="004C1E04" w:rsidRDefault="00896F07" w:rsidP="005B206A">
            <w:pPr>
              <w:jc w:val="both"/>
              <w:rPr>
                <w:rFonts w:ascii="Times New Roman" w:hAnsi="Times New Roman"/>
              </w:rPr>
            </w:pPr>
            <w:r w:rsidRPr="004C1E04">
              <w:rPr>
                <w:rFonts w:ascii="Times New Roman" w:hAnsi="Times New Roman"/>
              </w:rPr>
              <w:t>Duspara Mirko – Nezavisna lista</w:t>
            </w:r>
          </w:p>
          <w:p w14:paraId="1B873010" w14:textId="77777777" w:rsidR="00896F07" w:rsidRPr="004C1E04" w:rsidRDefault="00896F07" w:rsidP="005B206A">
            <w:pPr>
              <w:jc w:val="both"/>
              <w:rPr>
                <w:rFonts w:ascii="Times New Roman" w:hAnsi="Times New Roman"/>
              </w:rPr>
            </w:pPr>
            <w:r w:rsidRPr="004C1E04">
              <w:rPr>
                <w:rFonts w:ascii="Times New Roman" w:hAnsi="Times New Roman"/>
              </w:rPr>
              <w:t>DMNL</w:t>
            </w:r>
          </w:p>
        </w:tc>
        <w:tc>
          <w:tcPr>
            <w:tcW w:w="1872" w:type="dxa"/>
            <w:shd w:val="clear" w:color="auto" w:fill="auto"/>
          </w:tcPr>
          <w:p w14:paraId="5DC7F660" w14:textId="77777777" w:rsidR="00896F07" w:rsidRPr="004C1E04" w:rsidRDefault="00896F07" w:rsidP="00896F07">
            <w:pPr>
              <w:jc w:val="center"/>
              <w:rPr>
                <w:rFonts w:ascii="Times New Roman" w:hAnsi="Times New Roman"/>
              </w:rPr>
            </w:pPr>
          </w:p>
          <w:p w14:paraId="70917E93" w14:textId="33999F36" w:rsidR="00896F07" w:rsidRPr="004C1E04" w:rsidRDefault="00F1731B" w:rsidP="00896F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14:paraId="18B1C584" w14:textId="43AF1FD8" w:rsidR="00896F07" w:rsidRPr="004C1E04" w:rsidRDefault="00896F07" w:rsidP="00896F0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shd w:val="clear" w:color="auto" w:fill="auto"/>
          </w:tcPr>
          <w:p w14:paraId="76F31305" w14:textId="77777777" w:rsidR="00896F07" w:rsidRDefault="00896F07" w:rsidP="005B206A">
            <w:pPr>
              <w:jc w:val="right"/>
              <w:rPr>
                <w:rFonts w:ascii="Times New Roman" w:hAnsi="Times New Roman"/>
              </w:rPr>
            </w:pPr>
          </w:p>
          <w:p w14:paraId="662D9E40" w14:textId="77777777" w:rsidR="00896F07" w:rsidRPr="004C1E04" w:rsidRDefault="00896F07" w:rsidP="005B206A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47.769,03</w:t>
            </w:r>
          </w:p>
        </w:tc>
        <w:tc>
          <w:tcPr>
            <w:tcW w:w="1276" w:type="dxa"/>
          </w:tcPr>
          <w:p w14:paraId="7F1CEBC4" w14:textId="77777777" w:rsidR="00896F07" w:rsidRDefault="00896F07" w:rsidP="005B206A">
            <w:pPr>
              <w:jc w:val="right"/>
              <w:rPr>
                <w:rFonts w:ascii="Times New Roman" w:hAnsi="Times New Roman"/>
              </w:rPr>
            </w:pPr>
          </w:p>
          <w:p w14:paraId="138DBB56" w14:textId="77777777" w:rsidR="00896F07" w:rsidRPr="004C1E04" w:rsidRDefault="00896F07" w:rsidP="005B206A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47.769,03</w:t>
            </w:r>
          </w:p>
        </w:tc>
        <w:tc>
          <w:tcPr>
            <w:tcW w:w="1275" w:type="dxa"/>
          </w:tcPr>
          <w:p w14:paraId="3F5892E8" w14:textId="77777777" w:rsidR="00896F07" w:rsidRDefault="00896F07" w:rsidP="005B206A">
            <w:pPr>
              <w:jc w:val="right"/>
              <w:rPr>
                <w:rFonts w:ascii="Times New Roman" w:hAnsi="Times New Roman"/>
              </w:rPr>
            </w:pPr>
          </w:p>
          <w:p w14:paraId="44089EC1" w14:textId="77777777" w:rsidR="00896F07" w:rsidRPr="004C1E04" w:rsidRDefault="00896F07" w:rsidP="005B206A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47.769,03</w:t>
            </w:r>
          </w:p>
        </w:tc>
        <w:tc>
          <w:tcPr>
            <w:tcW w:w="1276" w:type="dxa"/>
          </w:tcPr>
          <w:p w14:paraId="19BF2F1A" w14:textId="77777777" w:rsidR="00896F07" w:rsidRDefault="00896F07" w:rsidP="005B206A">
            <w:pPr>
              <w:jc w:val="right"/>
              <w:rPr>
                <w:rFonts w:ascii="Times New Roman" w:hAnsi="Times New Roman"/>
              </w:rPr>
            </w:pPr>
          </w:p>
          <w:p w14:paraId="567EBBE1" w14:textId="77777777" w:rsidR="00896F07" w:rsidRPr="004C1E04" w:rsidRDefault="00896F07" w:rsidP="005B206A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47.769,03</w:t>
            </w:r>
          </w:p>
        </w:tc>
        <w:tc>
          <w:tcPr>
            <w:tcW w:w="1418" w:type="dxa"/>
          </w:tcPr>
          <w:p w14:paraId="56FA92DC" w14:textId="77777777" w:rsidR="00896F07" w:rsidRDefault="00896F07" w:rsidP="005B206A">
            <w:pPr>
              <w:jc w:val="right"/>
              <w:rPr>
                <w:rFonts w:ascii="Times New Roman" w:hAnsi="Times New Roman"/>
                <w:b/>
                <w:bCs/>
              </w:rPr>
            </w:pPr>
          </w:p>
          <w:p w14:paraId="65E0DFE1" w14:textId="77777777" w:rsidR="00896F07" w:rsidRPr="0092607C" w:rsidRDefault="00896F07" w:rsidP="005B206A">
            <w:pPr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191.076,12</w:t>
            </w:r>
          </w:p>
        </w:tc>
      </w:tr>
      <w:tr w:rsidR="00896F07" w:rsidRPr="00CA6B03" w14:paraId="44E7A6AE" w14:textId="77777777" w:rsidTr="001A74DD">
        <w:trPr>
          <w:trHeight w:val="250"/>
        </w:trPr>
        <w:tc>
          <w:tcPr>
            <w:tcW w:w="2127" w:type="dxa"/>
            <w:shd w:val="clear" w:color="auto" w:fill="auto"/>
          </w:tcPr>
          <w:p w14:paraId="4C3DCFF7" w14:textId="77777777" w:rsidR="00896F07" w:rsidRPr="004C1E04" w:rsidRDefault="00896F07" w:rsidP="005B206A">
            <w:pPr>
              <w:jc w:val="both"/>
              <w:rPr>
                <w:rFonts w:ascii="Times New Roman" w:hAnsi="Times New Roman"/>
              </w:rPr>
            </w:pPr>
            <w:r w:rsidRPr="004C1E04">
              <w:rPr>
                <w:rFonts w:ascii="Times New Roman" w:hAnsi="Times New Roman"/>
              </w:rPr>
              <w:t>Domovinski pokret (DP)</w:t>
            </w:r>
          </w:p>
        </w:tc>
        <w:tc>
          <w:tcPr>
            <w:tcW w:w="1872" w:type="dxa"/>
            <w:shd w:val="clear" w:color="auto" w:fill="auto"/>
          </w:tcPr>
          <w:p w14:paraId="3B72B05D" w14:textId="77777777" w:rsidR="00F1731B" w:rsidRDefault="00F1731B" w:rsidP="00896F07">
            <w:pPr>
              <w:jc w:val="center"/>
              <w:rPr>
                <w:rFonts w:ascii="Times New Roman" w:hAnsi="Times New Roman"/>
              </w:rPr>
            </w:pPr>
          </w:p>
          <w:p w14:paraId="53C17331" w14:textId="1C3BC148" w:rsidR="00896F07" w:rsidRPr="004C1E04" w:rsidRDefault="00F1731B" w:rsidP="00896F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47" w:type="dxa"/>
            <w:shd w:val="clear" w:color="auto" w:fill="auto"/>
          </w:tcPr>
          <w:p w14:paraId="3F6CFC89" w14:textId="77777777" w:rsidR="00896F07" w:rsidRPr="00E233C7" w:rsidRDefault="00896F07" w:rsidP="005B206A">
            <w:pPr>
              <w:jc w:val="right"/>
              <w:rPr>
                <w:rFonts w:ascii="Times New Roman" w:hAnsi="Times New Roman"/>
              </w:rPr>
            </w:pPr>
            <w:r w:rsidRPr="00E233C7">
              <w:rPr>
                <w:rFonts w:ascii="Times New Roman" w:hAnsi="Times New Roman"/>
              </w:rPr>
              <w:t>22.965,88</w:t>
            </w:r>
          </w:p>
          <w:p w14:paraId="5320F686" w14:textId="77777777" w:rsidR="00896F07" w:rsidRPr="00E233C7" w:rsidRDefault="00896F07" w:rsidP="005B206A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329E5BF5" w14:textId="77777777" w:rsidR="00896F07" w:rsidRPr="00E233C7" w:rsidRDefault="00896F07" w:rsidP="005B206A">
            <w:pPr>
              <w:jc w:val="right"/>
              <w:rPr>
                <w:rFonts w:ascii="Times New Roman" w:hAnsi="Times New Roman"/>
              </w:rPr>
            </w:pPr>
            <w:r w:rsidRPr="00E233C7">
              <w:rPr>
                <w:rFonts w:ascii="Times New Roman" w:hAnsi="Times New Roman"/>
              </w:rPr>
              <w:t>23.425,17</w:t>
            </w:r>
          </w:p>
        </w:tc>
        <w:tc>
          <w:tcPr>
            <w:tcW w:w="1275" w:type="dxa"/>
          </w:tcPr>
          <w:p w14:paraId="003A815A" w14:textId="77777777" w:rsidR="00896F07" w:rsidRPr="00E233C7" w:rsidRDefault="00896F07" w:rsidP="005B206A">
            <w:pPr>
              <w:jc w:val="right"/>
              <w:rPr>
                <w:rFonts w:ascii="Times New Roman" w:hAnsi="Times New Roman"/>
              </w:rPr>
            </w:pPr>
            <w:r w:rsidRPr="00E233C7">
              <w:rPr>
                <w:rFonts w:ascii="Times New Roman" w:hAnsi="Times New Roman"/>
              </w:rPr>
              <w:t>23.425,17</w:t>
            </w:r>
          </w:p>
        </w:tc>
        <w:tc>
          <w:tcPr>
            <w:tcW w:w="1276" w:type="dxa"/>
          </w:tcPr>
          <w:p w14:paraId="5F8107C6" w14:textId="77777777" w:rsidR="00896F07" w:rsidRPr="00E233C7" w:rsidRDefault="00896F07" w:rsidP="005B206A">
            <w:pPr>
              <w:jc w:val="right"/>
              <w:rPr>
                <w:rFonts w:ascii="Times New Roman" w:hAnsi="Times New Roman"/>
              </w:rPr>
            </w:pPr>
            <w:r w:rsidRPr="00E233C7">
              <w:rPr>
                <w:rFonts w:ascii="Times New Roman" w:hAnsi="Times New Roman"/>
              </w:rPr>
              <w:t>23.425,17</w:t>
            </w:r>
          </w:p>
        </w:tc>
        <w:tc>
          <w:tcPr>
            <w:tcW w:w="1418" w:type="dxa"/>
          </w:tcPr>
          <w:p w14:paraId="74142BF7" w14:textId="77777777" w:rsidR="00896F07" w:rsidRPr="00E233C7" w:rsidRDefault="00896F07" w:rsidP="005B206A">
            <w:pPr>
              <w:jc w:val="right"/>
              <w:rPr>
                <w:rFonts w:ascii="Times New Roman" w:hAnsi="Times New Roman"/>
                <w:b/>
                <w:bCs/>
              </w:rPr>
            </w:pPr>
            <w:r w:rsidRPr="00E233C7">
              <w:rPr>
                <w:rFonts w:ascii="Times New Roman" w:hAnsi="Times New Roman"/>
                <w:b/>
                <w:bCs/>
              </w:rPr>
              <w:t>93.241,39</w:t>
            </w:r>
          </w:p>
        </w:tc>
      </w:tr>
      <w:tr w:rsidR="00896F07" w:rsidRPr="00CA6B03" w14:paraId="753798FC" w14:textId="77777777" w:rsidTr="00A0492C">
        <w:tc>
          <w:tcPr>
            <w:tcW w:w="2127" w:type="dxa"/>
            <w:shd w:val="clear" w:color="auto" w:fill="auto"/>
          </w:tcPr>
          <w:p w14:paraId="05F2361C" w14:textId="77777777" w:rsidR="00896F07" w:rsidRPr="004C1E04" w:rsidRDefault="00896F07" w:rsidP="005B206A">
            <w:pPr>
              <w:jc w:val="both"/>
              <w:rPr>
                <w:rFonts w:ascii="Times New Roman" w:hAnsi="Times New Roman"/>
              </w:rPr>
            </w:pPr>
            <w:r w:rsidRPr="004C1E04">
              <w:rPr>
                <w:rFonts w:ascii="Times New Roman" w:hAnsi="Times New Roman"/>
              </w:rPr>
              <w:t>Hrvatska konzervativna stranka (HKS)</w:t>
            </w:r>
          </w:p>
        </w:tc>
        <w:tc>
          <w:tcPr>
            <w:tcW w:w="1872" w:type="dxa"/>
            <w:shd w:val="clear" w:color="auto" w:fill="auto"/>
          </w:tcPr>
          <w:p w14:paraId="5031AB91" w14:textId="77777777" w:rsidR="00F1731B" w:rsidRDefault="00F1731B" w:rsidP="00896F07">
            <w:pPr>
              <w:jc w:val="center"/>
              <w:rPr>
                <w:rFonts w:ascii="Times New Roman" w:hAnsi="Times New Roman"/>
              </w:rPr>
            </w:pPr>
          </w:p>
          <w:p w14:paraId="3829364C" w14:textId="139B845D" w:rsidR="00896F07" w:rsidRPr="004C1E04" w:rsidRDefault="00F1731B" w:rsidP="00896F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47" w:type="dxa"/>
            <w:shd w:val="clear" w:color="auto" w:fill="auto"/>
          </w:tcPr>
          <w:p w14:paraId="2014DD79" w14:textId="77777777" w:rsidR="00896F07" w:rsidRDefault="00896F07" w:rsidP="005B206A">
            <w:pPr>
              <w:jc w:val="right"/>
              <w:rPr>
                <w:rFonts w:ascii="Times New Roman" w:hAnsi="Times New Roman"/>
              </w:rPr>
            </w:pPr>
          </w:p>
          <w:p w14:paraId="5B8138F5" w14:textId="77777777" w:rsidR="00896F07" w:rsidRPr="004C1E04" w:rsidRDefault="00896F07" w:rsidP="005B206A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4.593,18</w:t>
            </w:r>
          </w:p>
        </w:tc>
        <w:tc>
          <w:tcPr>
            <w:tcW w:w="1276" w:type="dxa"/>
          </w:tcPr>
          <w:p w14:paraId="0772EC38" w14:textId="77777777" w:rsidR="00896F07" w:rsidRDefault="00896F07" w:rsidP="005B206A">
            <w:pPr>
              <w:jc w:val="right"/>
              <w:rPr>
                <w:rFonts w:ascii="Times New Roman" w:hAnsi="Times New Roman"/>
              </w:rPr>
            </w:pPr>
          </w:p>
          <w:p w14:paraId="5EDCD252" w14:textId="77777777" w:rsidR="00896F07" w:rsidRPr="004C1E04" w:rsidRDefault="00896F07" w:rsidP="005B206A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4.593,18</w:t>
            </w:r>
          </w:p>
        </w:tc>
        <w:tc>
          <w:tcPr>
            <w:tcW w:w="1275" w:type="dxa"/>
          </w:tcPr>
          <w:p w14:paraId="587D738C" w14:textId="77777777" w:rsidR="00896F07" w:rsidRDefault="00896F07" w:rsidP="005B206A">
            <w:pPr>
              <w:jc w:val="right"/>
              <w:rPr>
                <w:rFonts w:ascii="Times New Roman" w:hAnsi="Times New Roman"/>
              </w:rPr>
            </w:pPr>
          </w:p>
          <w:p w14:paraId="5FC6A0F1" w14:textId="77777777" w:rsidR="00896F07" w:rsidRPr="004C1E04" w:rsidRDefault="00896F07" w:rsidP="005B206A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4.593,18</w:t>
            </w:r>
          </w:p>
        </w:tc>
        <w:tc>
          <w:tcPr>
            <w:tcW w:w="1276" w:type="dxa"/>
          </w:tcPr>
          <w:p w14:paraId="62192AA5" w14:textId="77777777" w:rsidR="00896F07" w:rsidRDefault="00896F07" w:rsidP="005B206A">
            <w:pPr>
              <w:jc w:val="right"/>
              <w:rPr>
                <w:rFonts w:ascii="Times New Roman" w:hAnsi="Times New Roman"/>
              </w:rPr>
            </w:pPr>
          </w:p>
          <w:p w14:paraId="7A85E7C3" w14:textId="77777777" w:rsidR="00896F07" w:rsidRPr="004C1E04" w:rsidRDefault="00896F07" w:rsidP="005B206A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4.593,18</w:t>
            </w:r>
          </w:p>
        </w:tc>
        <w:tc>
          <w:tcPr>
            <w:tcW w:w="1418" w:type="dxa"/>
          </w:tcPr>
          <w:p w14:paraId="7E190C49" w14:textId="77777777" w:rsidR="00896F07" w:rsidRDefault="00896F07" w:rsidP="005B206A">
            <w:pPr>
              <w:jc w:val="right"/>
              <w:rPr>
                <w:rFonts w:ascii="Times New Roman" w:hAnsi="Times New Roman"/>
                <w:b/>
                <w:bCs/>
              </w:rPr>
            </w:pPr>
          </w:p>
          <w:p w14:paraId="21F954D1" w14:textId="3CF956BC" w:rsidR="00896F07" w:rsidRPr="0092607C" w:rsidRDefault="00896F07" w:rsidP="005B206A">
            <w:pPr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18.372,7</w:t>
            </w:r>
            <w:r w:rsidR="00606B19">
              <w:rPr>
                <w:rFonts w:ascii="Times New Roman" w:hAnsi="Times New Roman"/>
                <w:b/>
                <w:bCs/>
              </w:rPr>
              <w:t>2</w:t>
            </w:r>
          </w:p>
        </w:tc>
      </w:tr>
      <w:tr w:rsidR="00896F07" w:rsidRPr="00CA6B03" w14:paraId="3F23F3F9" w14:textId="77777777" w:rsidTr="003446F2">
        <w:tc>
          <w:tcPr>
            <w:tcW w:w="2127" w:type="dxa"/>
            <w:shd w:val="clear" w:color="auto" w:fill="auto"/>
          </w:tcPr>
          <w:p w14:paraId="70F4EB30" w14:textId="77777777" w:rsidR="00896F07" w:rsidRPr="004C1E04" w:rsidRDefault="00896F07" w:rsidP="005B206A">
            <w:pPr>
              <w:jc w:val="both"/>
              <w:rPr>
                <w:rFonts w:ascii="Times New Roman" w:hAnsi="Times New Roman"/>
              </w:rPr>
            </w:pPr>
            <w:r w:rsidRPr="004C1E04">
              <w:rPr>
                <w:rFonts w:ascii="Times New Roman" w:hAnsi="Times New Roman"/>
              </w:rPr>
              <w:t>Hrvatska stranka prava (HSP)</w:t>
            </w:r>
          </w:p>
        </w:tc>
        <w:tc>
          <w:tcPr>
            <w:tcW w:w="1872" w:type="dxa"/>
            <w:shd w:val="clear" w:color="auto" w:fill="auto"/>
          </w:tcPr>
          <w:p w14:paraId="73536EDB" w14:textId="77777777" w:rsidR="00F1731B" w:rsidRDefault="00F1731B" w:rsidP="00896F07">
            <w:pPr>
              <w:jc w:val="center"/>
              <w:rPr>
                <w:rFonts w:ascii="Times New Roman" w:hAnsi="Times New Roman"/>
              </w:rPr>
            </w:pPr>
          </w:p>
          <w:p w14:paraId="45874C9B" w14:textId="4FF7DFD9" w:rsidR="00896F07" w:rsidRPr="004C1E04" w:rsidRDefault="00F1731B" w:rsidP="00896F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47" w:type="dxa"/>
            <w:shd w:val="clear" w:color="auto" w:fill="auto"/>
          </w:tcPr>
          <w:p w14:paraId="72929D43" w14:textId="77777777" w:rsidR="00896F07" w:rsidRDefault="00896F07" w:rsidP="005B206A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4.593,18</w:t>
            </w:r>
          </w:p>
          <w:p w14:paraId="7DA81410" w14:textId="77777777" w:rsidR="00896F07" w:rsidRPr="004C1E04" w:rsidRDefault="00896F07" w:rsidP="005B206A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3416AC6A" w14:textId="77777777" w:rsidR="00896F07" w:rsidRPr="004C1E04" w:rsidRDefault="00896F07" w:rsidP="005B206A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4.593,18</w:t>
            </w:r>
          </w:p>
        </w:tc>
        <w:tc>
          <w:tcPr>
            <w:tcW w:w="1275" w:type="dxa"/>
          </w:tcPr>
          <w:p w14:paraId="64E1290F" w14:textId="77777777" w:rsidR="00896F07" w:rsidRPr="004C1E04" w:rsidRDefault="00896F07" w:rsidP="005B206A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4.593,18</w:t>
            </w:r>
          </w:p>
        </w:tc>
        <w:tc>
          <w:tcPr>
            <w:tcW w:w="1276" w:type="dxa"/>
          </w:tcPr>
          <w:p w14:paraId="2CF11A63" w14:textId="77777777" w:rsidR="00896F07" w:rsidRPr="004C1E04" w:rsidRDefault="00896F07" w:rsidP="005B206A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4.593,18</w:t>
            </w:r>
          </w:p>
        </w:tc>
        <w:tc>
          <w:tcPr>
            <w:tcW w:w="1418" w:type="dxa"/>
          </w:tcPr>
          <w:p w14:paraId="388E1E0F" w14:textId="2E817FFE" w:rsidR="00896F07" w:rsidRPr="0092607C" w:rsidRDefault="00896F07" w:rsidP="005B206A">
            <w:pPr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18.372,7</w:t>
            </w:r>
            <w:r w:rsidR="00606B19">
              <w:rPr>
                <w:rFonts w:ascii="Times New Roman" w:hAnsi="Times New Roman"/>
                <w:b/>
                <w:bCs/>
              </w:rPr>
              <w:t>2</w:t>
            </w:r>
          </w:p>
        </w:tc>
      </w:tr>
      <w:tr w:rsidR="00896F07" w:rsidRPr="00996AFD" w14:paraId="254E5006" w14:textId="77777777" w:rsidTr="007D1122">
        <w:tc>
          <w:tcPr>
            <w:tcW w:w="2127" w:type="dxa"/>
            <w:shd w:val="clear" w:color="auto" w:fill="auto"/>
          </w:tcPr>
          <w:p w14:paraId="61537F15" w14:textId="77777777" w:rsidR="00896F07" w:rsidRPr="00A252E2" w:rsidRDefault="00896F07" w:rsidP="005B206A">
            <w:pPr>
              <w:jc w:val="center"/>
              <w:rPr>
                <w:rFonts w:ascii="Times New Roman" w:hAnsi="Times New Roman"/>
                <w:b/>
              </w:rPr>
            </w:pPr>
            <w:r w:rsidRPr="00A252E2">
              <w:rPr>
                <w:rFonts w:ascii="Times New Roman" w:hAnsi="Times New Roman"/>
                <w:b/>
              </w:rPr>
              <w:t>UKUPNO</w:t>
            </w:r>
          </w:p>
        </w:tc>
        <w:tc>
          <w:tcPr>
            <w:tcW w:w="1872" w:type="dxa"/>
            <w:shd w:val="clear" w:color="auto" w:fill="auto"/>
          </w:tcPr>
          <w:p w14:paraId="214DB96E" w14:textId="7D2505D3" w:rsidR="00896F07" w:rsidRPr="00A252E2" w:rsidRDefault="00F1731B" w:rsidP="005B206A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37</w:t>
            </w:r>
          </w:p>
        </w:tc>
        <w:tc>
          <w:tcPr>
            <w:tcW w:w="1247" w:type="dxa"/>
            <w:shd w:val="clear" w:color="auto" w:fill="auto"/>
          </w:tcPr>
          <w:p w14:paraId="3DCF7765" w14:textId="77777777" w:rsidR="00896F07" w:rsidRPr="00A252E2" w:rsidRDefault="00896F07" w:rsidP="005B206A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175.000,00</w:t>
            </w:r>
          </w:p>
        </w:tc>
        <w:tc>
          <w:tcPr>
            <w:tcW w:w="1276" w:type="dxa"/>
          </w:tcPr>
          <w:p w14:paraId="5B242DA3" w14:textId="77777777" w:rsidR="00896F07" w:rsidRPr="00A252E2" w:rsidRDefault="00896F07" w:rsidP="005B206A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175.459,31</w:t>
            </w:r>
          </w:p>
        </w:tc>
        <w:tc>
          <w:tcPr>
            <w:tcW w:w="1275" w:type="dxa"/>
          </w:tcPr>
          <w:p w14:paraId="15F7BF27" w14:textId="77777777" w:rsidR="00896F07" w:rsidRPr="00A252E2" w:rsidRDefault="00896F07" w:rsidP="005B206A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175.459,31</w:t>
            </w:r>
          </w:p>
        </w:tc>
        <w:tc>
          <w:tcPr>
            <w:tcW w:w="1276" w:type="dxa"/>
          </w:tcPr>
          <w:p w14:paraId="5C6CF516" w14:textId="77777777" w:rsidR="00896F07" w:rsidRPr="00A252E2" w:rsidRDefault="00896F07" w:rsidP="005B206A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175.459,31</w:t>
            </w:r>
          </w:p>
        </w:tc>
        <w:tc>
          <w:tcPr>
            <w:tcW w:w="1418" w:type="dxa"/>
          </w:tcPr>
          <w:p w14:paraId="5B03367D" w14:textId="77A389ED" w:rsidR="00896F07" w:rsidRPr="00A252E2" w:rsidRDefault="00896F07" w:rsidP="005B206A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701.377,</w:t>
            </w:r>
            <w:r w:rsidR="00820770">
              <w:rPr>
                <w:rFonts w:ascii="Times New Roman" w:hAnsi="Times New Roman"/>
                <w:b/>
              </w:rPr>
              <w:t>91</w:t>
            </w:r>
          </w:p>
        </w:tc>
      </w:tr>
    </w:tbl>
    <w:p w14:paraId="3A5D945E" w14:textId="77777777" w:rsidR="000D569C" w:rsidRDefault="000D569C" w:rsidP="00487A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335948" w14:textId="445CE22C" w:rsidR="00487AEE" w:rsidRPr="00FB6BD3" w:rsidRDefault="00487AEE" w:rsidP="00487A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6BD3">
        <w:rPr>
          <w:rFonts w:ascii="Times New Roman" w:hAnsi="Times New Roman" w:cs="Times New Roman"/>
          <w:b/>
          <w:bCs/>
          <w:sz w:val="24"/>
          <w:szCs w:val="24"/>
        </w:rPr>
        <w:t>II.</w:t>
      </w:r>
    </w:p>
    <w:p w14:paraId="6AFF6F08" w14:textId="645367C3" w:rsidR="00487AEE" w:rsidRPr="00FB6BD3" w:rsidRDefault="00487AEE" w:rsidP="00487AE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60F640" w14:textId="4A870CDC" w:rsidR="00487AEE" w:rsidRPr="00FB6BD3" w:rsidRDefault="00487AEE" w:rsidP="00C810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6BD3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AE4072D" w14:textId="4FD8F144" w:rsidR="00487AEE" w:rsidRPr="00FB6BD3" w:rsidRDefault="00487AEE" w:rsidP="00487AE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6BD3">
        <w:rPr>
          <w:rFonts w:ascii="Times New Roman" w:hAnsi="Times New Roman" w:cs="Times New Roman"/>
          <w:sz w:val="24"/>
          <w:szCs w:val="24"/>
        </w:rPr>
        <w:t xml:space="preserve">Ovo Izvješće objavit će se na mrežnim stranicama </w:t>
      </w:r>
      <w:r w:rsidR="00092E40">
        <w:rPr>
          <w:rFonts w:ascii="Times New Roman" w:hAnsi="Times New Roman" w:cs="Times New Roman"/>
          <w:sz w:val="24"/>
          <w:szCs w:val="24"/>
        </w:rPr>
        <w:t>Brodsko-posavske</w:t>
      </w:r>
      <w:r w:rsidR="000D79AC">
        <w:rPr>
          <w:rFonts w:ascii="Times New Roman" w:hAnsi="Times New Roman" w:cs="Times New Roman"/>
          <w:sz w:val="24"/>
          <w:szCs w:val="24"/>
        </w:rPr>
        <w:t xml:space="preserve"> županije.</w:t>
      </w:r>
    </w:p>
    <w:p w14:paraId="5C816DEF" w14:textId="6C63624E" w:rsidR="00487AEE" w:rsidRPr="000D79AC" w:rsidRDefault="00487AEE" w:rsidP="00487AE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BBF4D89" w14:textId="414EDDE2" w:rsidR="00487AEE" w:rsidRPr="000D79AC" w:rsidRDefault="00960316" w:rsidP="00627B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9AC">
        <w:rPr>
          <w:rFonts w:ascii="Times New Roman" w:hAnsi="Times New Roman" w:cs="Times New Roman"/>
          <w:b/>
          <w:sz w:val="24"/>
          <w:szCs w:val="24"/>
        </w:rPr>
        <w:t>BRODSKO-POSAVSKA ŽUPANIJA</w:t>
      </w:r>
    </w:p>
    <w:p w14:paraId="09A2EDD6" w14:textId="4A8AF033" w:rsidR="000D79AC" w:rsidRDefault="000D79AC" w:rsidP="00627B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2DBCFA" w14:textId="28B7A49A" w:rsidR="000D79AC" w:rsidRDefault="000D79AC" w:rsidP="00627B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32835C" w14:textId="77777777" w:rsidR="000D79AC" w:rsidRPr="00FB6BD3" w:rsidRDefault="000D79AC" w:rsidP="00627B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7C60C9" w14:textId="497E2FAD" w:rsidR="000D79AC" w:rsidRDefault="007E2AFE" w:rsidP="006D5EF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6BD3">
        <w:rPr>
          <w:rFonts w:ascii="Times New Roman" w:hAnsi="Times New Roman" w:cs="Times New Roman"/>
          <w:sz w:val="24"/>
          <w:szCs w:val="24"/>
        </w:rPr>
        <w:tab/>
      </w:r>
      <w:r w:rsidRPr="00FB6BD3">
        <w:rPr>
          <w:rFonts w:ascii="Times New Roman" w:hAnsi="Times New Roman" w:cs="Times New Roman"/>
          <w:sz w:val="24"/>
          <w:szCs w:val="24"/>
        </w:rPr>
        <w:tab/>
      </w:r>
    </w:p>
    <w:p w14:paraId="5B7214FE" w14:textId="77777777" w:rsidR="000D79AC" w:rsidRDefault="000D79AC" w:rsidP="006D5EF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Ind w:w="4957" w:type="dxa"/>
        <w:tblLook w:val="04A0" w:firstRow="1" w:lastRow="0" w:firstColumn="1" w:lastColumn="0" w:noHBand="0" w:noVBand="1"/>
      </w:tblPr>
      <w:tblGrid>
        <w:gridCol w:w="4105"/>
      </w:tblGrid>
      <w:tr w:rsidR="000D79AC" w14:paraId="1314A169" w14:textId="77777777" w:rsidTr="000D79AC">
        <w:trPr>
          <w:trHeight w:val="1147"/>
        </w:trPr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CCEA3" w14:textId="77777777" w:rsidR="004B5972" w:rsidRDefault="004B5972" w:rsidP="000D79AC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49206D" w14:textId="57388F43" w:rsidR="000D79AC" w:rsidRPr="000D79AC" w:rsidRDefault="000D79AC" w:rsidP="000D79AC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79AC">
              <w:rPr>
                <w:rFonts w:ascii="Times New Roman" w:hAnsi="Times New Roman" w:cs="Times New Roman"/>
                <w:b/>
                <w:sz w:val="24"/>
                <w:szCs w:val="24"/>
              </w:rPr>
              <w:t>Ž U P A N</w:t>
            </w:r>
          </w:p>
          <w:p w14:paraId="4582D27A" w14:textId="11F6BB67" w:rsidR="000D79AC" w:rsidRDefault="000D79AC" w:rsidP="000D79AC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8018B6" w14:textId="77777777" w:rsidR="000D79AC" w:rsidRPr="000D79AC" w:rsidRDefault="000D79AC" w:rsidP="000D79AC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D54713" w14:textId="1B2F92F2" w:rsidR="000D79AC" w:rsidRDefault="000D79AC" w:rsidP="000D79AC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9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dr.sc. Danijel Marušić, </w:t>
            </w:r>
            <w:proofErr w:type="spellStart"/>
            <w:r w:rsidRPr="000D79AC">
              <w:rPr>
                <w:rFonts w:ascii="Times New Roman" w:hAnsi="Times New Roman" w:cs="Times New Roman"/>
                <w:b/>
                <w:sz w:val="24"/>
                <w:szCs w:val="24"/>
              </w:rPr>
              <w:t>dr.med.vet</w:t>
            </w:r>
            <w:proofErr w:type="spellEnd"/>
            <w:r w:rsidRPr="000D79A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14:paraId="188A9EFC" w14:textId="7C3FD4C5" w:rsidR="00487AEE" w:rsidRPr="00FB6BD3" w:rsidRDefault="00627B9F" w:rsidP="006D5EF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487AEE" w:rsidRPr="00FB6BD3" w:rsidSect="00C551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FB7"/>
    <w:rsid w:val="00014EE8"/>
    <w:rsid w:val="00092E40"/>
    <w:rsid w:val="000C78F5"/>
    <w:rsid w:val="000D569C"/>
    <w:rsid w:val="000D79AC"/>
    <w:rsid w:val="001A68D2"/>
    <w:rsid w:val="001E5923"/>
    <w:rsid w:val="00220975"/>
    <w:rsid w:val="002318E9"/>
    <w:rsid w:val="002947A5"/>
    <w:rsid w:val="00296574"/>
    <w:rsid w:val="002A4F30"/>
    <w:rsid w:val="003248B1"/>
    <w:rsid w:val="003A1EB6"/>
    <w:rsid w:val="004234E1"/>
    <w:rsid w:val="00487AEE"/>
    <w:rsid w:val="004B5972"/>
    <w:rsid w:val="00543DBE"/>
    <w:rsid w:val="00606B19"/>
    <w:rsid w:val="00627B9F"/>
    <w:rsid w:val="00695128"/>
    <w:rsid w:val="006976A4"/>
    <w:rsid w:val="006D5EFB"/>
    <w:rsid w:val="00733F35"/>
    <w:rsid w:val="007375FD"/>
    <w:rsid w:val="00753558"/>
    <w:rsid w:val="00776F4C"/>
    <w:rsid w:val="00781753"/>
    <w:rsid w:val="007A6A34"/>
    <w:rsid w:val="007B2FE4"/>
    <w:rsid w:val="007B3D21"/>
    <w:rsid w:val="007E2AFE"/>
    <w:rsid w:val="00810D86"/>
    <w:rsid w:val="00820770"/>
    <w:rsid w:val="00846986"/>
    <w:rsid w:val="00896F07"/>
    <w:rsid w:val="008E389E"/>
    <w:rsid w:val="00960316"/>
    <w:rsid w:val="00987449"/>
    <w:rsid w:val="009F0E42"/>
    <w:rsid w:val="00B9111F"/>
    <w:rsid w:val="00C02D65"/>
    <w:rsid w:val="00C52C85"/>
    <w:rsid w:val="00C551B1"/>
    <w:rsid w:val="00C81026"/>
    <w:rsid w:val="00C82C95"/>
    <w:rsid w:val="00C83F46"/>
    <w:rsid w:val="00C95696"/>
    <w:rsid w:val="00D77839"/>
    <w:rsid w:val="00D91C4D"/>
    <w:rsid w:val="00DE0FB7"/>
    <w:rsid w:val="00E60659"/>
    <w:rsid w:val="00F12497"/>
    <w:rsid w:val="00F1731B"/>
    <w:rsid w:val="00F47571"/>
    <w:rsid w:val="00FB6BD3"/>
    <w:rsid w:val="00FF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2BAB1"/>
  <w15:chartTrackingRefBased/>
  <w15:docId w15:val="{18CC256F-8DC9-4A99-B5B0-FE945E4CD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D79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911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911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8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Matica</dc:creator>
  <cp:keywords/>
  <dc:description/>
  <cp:lastModifiedBy>Ružica Kadić</cp:lastModifiedBy>
  <cp:revision>14</cp:revision>
  <cp:lastPrinted>2023-01-23T08:30:00Z</cp:lastPrinted>
  <dcterms:created xsi:type="dcterms:W3CDTF">2023-01-20T10:09:00Z</dcterms:created>
  <dcterms:modified xsi:type="dcterms:W3CDTF">2023-01-23T08:31:00Z</dcterms:modified>
</cp:coreProperties>
</file>